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7C715" w14:textId="77777777" w:rsidR="00E65810" w:rsidRDefault="00000000">
      <w:pPr>
        <w:pStyle w:val="Title"/>
      </w:pPr>
      <w:r>
        <w:t>WOODLANDS SCHOOL COUNCIL</w:t>
      </w:r>
    </w:p>
    <w:p w14:paraId="493D4B11" w14:textId="77777777" w:rsidR="00E65810" w:rsidRDefault="00000000">
      <w:pPr>
        <w:pStyle w:val="Heading1"/>
      </w:pPr>
      <w:r>
        <w:t>Meeting Minutes</w:t>
      </w:r>
    </w:p>
    <w:p w14:paraId="4F75AE3B" w14:textId="77777777" w:rsidR="00E65810" w:rsidRDefault="00000000">
      <w:r>
        <w:t>Date: Wednesday, September 23, 2026</w:t>
      </w:r>
    </w:p>
    <w:p w14:paraId="70A9EC37" w14:textId="77777777" w:rsidR="00E65810" w:rsidRDefault="00000000">
      <w:r>
        <w:t>Time: 6:30 PM – 7:08 PM</w:t>
      </w:r>
    </w:p>
    <w:p w14:paraId="41D7F191" w14:textId="77777777" w:rsidR="00E65810" w:rsidRDefault="00000000">
      <w:r>
        <w:t>Chair: Dustin Worts</w:t>
      </w:r>
    </w:p>
    <w:p w14:paraId="145B1D9F" w14:textId="77777777" w:rsidR="00E65810" w:rsidRDefault="00000000">
      <w:r>
        <w:t>Meeting Format: Online</w:t>
      </w:r>
    </w:p>
    <w:p w14:paraId="068C1D5B" w14:textId="77777777" w:rsidR="00E65810" w:rsidRDefault="00000000">
      <w:pPr>
        <w:pStyle w:val="Heading2"/>
      </w:pPr>
      <w:r>
        <w:t>1. Call to Order</w:t>
      </w:r>
    </w:p>
    <w:p w14:paraId="484ECF33" w14:textId="77777777" w:rsidR="00E65810" w:rsidRDefault="00000000">
      <w:r>
        <w:t>The meeting was called to order at 6:30 PM. Introductions were completed, additional agenda items were reviewed, and a motion was made to adopt the agenda.</w:t>
      </w:r>
    </w:p>
    <w:p w14:paraId="126FB8A3" w14:textId="77777777" w:rsidR="00E65810" w:rsidRDefault="00000000">
      <w:pPr>
        <w:pStyle w:val="Heading2"/>
      </w:pPr>
      <w:r>
        <w:t>2. Approval of Previous Minutes</w:t>
      </w:r>
    </w:p>
    <w:p w14:paraId="630B0846" w14:textId="77777777" w:rsidR="00E65810" w:rsidRDefault="00000000">
      <w:r>
        <w:t>The minutes from the previous meeting were reviewed and approved. Motion to adopt carried at approximately 6:40 PM.</w:t>
      </w:r>
    </w:p>
    <w:p w14:paraId="39495513" w14:textId="77777777" w:rsidR="00E65810" w:rsidRDefault="00000000">
      <w:pPr>
        <w:pStyle w:val="Heading2"/>
      </w:pPr>
      <w:r>
        <w:t>3. Principal's Message</w:t>
      </w:r>
    </w:p>
    <w:p w14:paraId="03FBB457" w14:textId="77777777" w:rsidR="002A0D3A" w:rsidRPr="002A0D3A" w:rsidRDefault="002A0D3A" w:rsidP="002A0D3A">
      <w:pPr>
        <w:rPr>
          <w:lang w:val="en-CA"/>
        </w:rPr>
      </w:pPr>
      <w:r w:rsidRPr="002A0D3A">
        <w:rPr>
          <w:lang w:val="en-CA"/>
        </w:rPr>
        <w:t xml:space="preserve">The </w:t>
      </w:r>
      <w:proofErr w:type="gramStart"/>
      <w:r w:rsidRPr="002A0D3A">
        <w:rPr>
          <w:lang w:val="en-CA"/>
        </w:rPr>
        <w:t>Principal</w:t>
      </w:r>
      <w:proofErr w:type="gramEnd"/>
      <w:r w:rsidRPr="002A0D3A">
        <w:rPr>
          <w:lang w:val="en-CA"/>
        </w:rPr>
        <w:t xml:space="preserve"> expressed appreciation for recent school community activities, including:</w:t>
      </w:r>
    </w:p>
    <w:p w14:paraId="6A422919" w14:textId="77777777" w:rsidR="002A0D3A" w:rsidRPr="002A0D3A" w:rsidRDefault="002A0D3A" w:rsidP="002A0D3A">
      <w:pPr>
        <w:numPr>
          <w:ilvl w:val="0"/>
          <w:numId w:val="10"/>
        </w:numPr>
        <w:rPr>
          <w:lang w:val="en-CA"/>
        </w:rPr>
      </w:pPr>
      <w:r w:rsidRPr="002A0D3A">
        <w:rPr>
          <w:lang w:val="en-CA"/>
        </w:rPr>
        <w:t>Meet the Teacher Night</w:t>
      </w:r>
    </w:p>
    <w:p w14:paraId="072F91F7" w14:textId="77777777" w:rsidR="002A0D3A" w:rsidRPr="002A0D3A" w:rsidRDefault="002A0D3A" w:rsidP="002A0D3A">
      <w:pPr>
        <w:numPr>
          <w:ilvl w:val="0"/>
          <w:numId w:val="10"/>
        </w:numPr>
        <w:rPr>
          <w:lang w:val="en-CA"/>
        </w:rPr>
      </w:pPr>
      <w:r w:rsidRPr="002A0D3A">
        <w:rPr>
          <w:lang w:val="en-CA"/>
        </w:rPr>
        <w:t>Ice Cream Social</w:t>
      </w:r>
    </w:p>
    <w:p w14:paraId="46FF57D8" w14:textId="77777777" w:rsidR="002A0D3A" w:rsidRPr="002A0D3A" w:rsidRDefault="002A0D3A" w:rsidP="002A0D3A">
      <w:pPr>
        <w:numPr>
          <w:ilvl w:val="0"/>
          <w:numId w:val="10"/>
        </w:numPr>
        <w:rPr>
          <w:lang w:val="en-CA"/>
        </w:rPr>
      </w:pPr>
      <w:r w:rsidRPr="002A0D3A">
        <w:rPr>
          <w:lang w:val="en-CA"/>
        </w:rPr>
        <w:t>Soccer Residency</w:t>
      </w:r>
    </w:p>
    <w:p w14:paraId="4CD9CC44" w14:textId="77777777" w:rsidR="002A0D3A" w:rsidRPr="002A0D3A" w:rsidRDefault="002A0D3A" w:rsidP="002A0D3A">
      <w:pPr>
        <w:numPr>
          <w:ilvl w:val="0"/>
          <w:numId w:val="10"/>
        </w:numPr>
        <w:rPr>
          <w:lang w:val="en-CA"/>
        </w:rPr>
      </w:pPr>
      <w:r w:rsidRPr="002A0D3A">
        <w:rPr>
          <w:lang w:val="en-CA"/>
        </w:rPr>
        <w:t>Nature Play initiatives</w:t>
      </w:r>
    </w:p>
    <w:p w14:paraId="2EAE1754" w14:textId="77777777" w:rsidR="002A0D3A" w:rsidRPr="002A0D3A" w:rsidRDefault="002A0D3A" w:rsidP="002A0D3A">
      <w:pPr>
        <w:rPr>
          <w:b/>
          <w:bCs/>
          <w:lang w:val="en-CA"/>
        </w:rPr>
      </w:pPr>
      <w:r w:rsidRPr="002A0D3A">
        <w:rPr>
          <w:b/>
          <w:bCs/>
          <w:lang w:val="en-CA"/>
        </w:rPr>
        <w:t>Education Plan and School Development Plan</w:t>
      </w:r>
    </w:p>
    <w:p w14:paraId="67C1C2D0" w14:textId="77777777" w:rsidR="002A0D3A" w:rsidRPr="002A0D3A" w:rsidRDefault="002A0D3A" w:rsidP="002A0D3A">
      <w:pPr>
        <w:rPr>
          <w:lang w:val="en-CA"/>
        </w:rPr>
      </w:pPr>
      <w:r w:rsidRPr="002A0D3A">
        <w:rPr>
          <w:lang w:val="en-CA"/>
        </w:rPr>
        <w:t>Information was shared regarding district and school priorities:</w:t>
      </w:r>
    </w:p>
    <w:p w14:paraId="0F5B827A" w14:textId="77777777" w:rsidR="002A0D3A" w:rsidRPr="002A0D3A" w:rsidRDefault="002A0D3A" w:rsidP="002A0D3A">
      <w:pPr>
        <w:numPr>
          <w:ilvl w:val="0"/>
          <w:numId w:val="11"/>
        </w:numPr>
        <w:rPr>
          <w:lang w:val="en-CA"/>
        </w:rPr>
      </w:pPr>
      <w:r w:rsidRPr="002A0D3A">
        <w:rPr>
          <w:lang w:val="en-CA"/>
        </w:rPr>
        <w:t>Approximately 142,000 students and 251+ schools within the district.</w:t>
      </w:r>
    </w:p>
    <w:p w14:paraId="44A93ECA" w14:textId="77777777" w:rsidR="002A0D3A" w:rsidRPr="002A0D3A" w:rsidRDefault="002A0D3A" w:rsidP="002A0D3A">
      <w:pPr>
        <w:numPr>
          <w:ilvl w:val="0"/>
          <w:numId w:val="11"/>
        </w:numPr>
        <w:rPr>
          <w:lang w:val="en-CA"/>
        </w:rPr>
      </w:pPr>
      <w:r w:rsidRPr="002A0D3A">
        <w:rPr>
          <w:lang w:val="en-CA"/>
        </w:rPr>
        <w:t xml:space="preserve">Continued focus on: </w:t>
      </w:r>
    </w:p>
    <w:p w14:paraId="2BDA9543" w14:textId="77777777" w:rsidR="002A0D3A" w:rsidRPr="002A0D3A" w:rsidRDefault="002A0D3A" w:rsidP="002A0D3A">
      <w:pPr>
        <w:numPr>
          <w:ilvl w:val="1"/>
          <w:numId w:val="11"/>
        </w:numPr>
        <w:rPr>
          <w:lang w:val="en-CA"/>
        </w:rPr>
      </w:pPr>
      <w:r w:rsidRPr="002A0D3A">
        <w:rPr>
          <w:lang w:val="en-CA"/>
        </w:rPr>
        <w:t>Learning Excellence</w:t>
      </w:r>
    </w:p>
    <w:p w14:paraId="7B9D08EC" w14:textId="77777777" w:rsidR="002A0D3A" w:rsidRPr="002A0D3A" w:rsidRDefault="002A0D3A" w:rsidP="002A0D3A">
      <w:pPr>
        <w:numPr>
          <w:ilvl w:val="1"/>
          <w:numId w:val="11"/>
        </w:numPr>
        <w:rPr>
          <w:lang w:val="en-CA"/>
        </w:rPr>
      </w:pPr>
      <w:r w:rsidRPr="002A0D3A">
        <w:rPr>
          <w:lang w:val="en-CA"/>
        </w:rPr>
        <w:t>Student and Staff Well-being</w:t>
      </w:r>
    </w:p>
    <w:p w14:paraId="526C40EA" w14:textId="77777777" w:rsidR="002A0D3A" w:rsidRPr="002A0D3A" w:rsidRDefault="002A0D3A" w:rsidP="002A0D3A">
      <w:pPr>
        <w:numPr>
          <w:ilvl w:val="1"/>
          <w:numId w:val="11"/>
        </w:numPr>
        <w:rPr>
          <w:lang w:val="en-CA"/>
        </w:rPr>
      </w:pPr>
      <w:r w:rsidRPr="002A0D3A">
        <w:rPr>
          <w:lang w:val="en-CA"/>
        </w:rPr>
        <w:t>Safety</w:t>
      </w:r>
    </w:p>
    <w:p w14:paraId="1E034287" w14:textId="77777777" w:rsidR="002A0D3A" w:rsidRPr="002A0D3A" w:rsidRDefault="002A0D3A" w:rsidP="002A0D3A">
      <w:pPr>
        <w:numPr>
          <w:ilvl w:val="0"/>
          <w:numId w:val="11"/>
        </w:numPr>
        <w:rPr>
          <w:lang w:val="en-CA"/>
        </w:rPr>
      </w:pPr>
      <w:r w:rsidRPr="002A0D3A">
        <w:rPr>
          <w:lang w:val="en-CA"/>
        </w:rPr>
        <w:t>Meeting accountability requirements established by the district and province.</w:t>
      </w:r>
    </w:p>
    <w:p w14:paraId="7E1BEFA2" w14:textId="77777777" w:rsidR="002A0D3A" w:rsidRPr="002A0D3A" w:rsidRDefault="002A0D3A" w:rsidP="002A0D3A">
      <w:pPr>
        <w:numPr>
          <w:ilvl w:val="0"/>
          <w:numId w:val="11"/>
        </w:numPr>
        <w:rPr>
          <w:lang w:val="en-CA"/>
        </w:rPr>
      </w:pPr>
      <w:r w:rsidRPr="002A0D3A">
        <w:rPr>
          <w:lang w:val="en-CA"/>
        </w:rPr>
        <w:lastRenderedPageBreak/>
        <w:t>Introduction of Grades 1-5 Alberta Education screeners to support student learning profiles.</w:t>
      </w:r>
    </w:p>
    <w:p w14:paraId="74C499FC" w14:textId="77777777" w:rsidR="002A0D3A" w:rsidRPr="002A0D3A" w:rsidRDefault="002A0D3A" w:rsidP="002A0D3A">
      <w:pPr>
        <w:rPr>
          <w:b/>
          <w:bCs/>
          <w:lang w:val="en-CA"/>
        </w:rPr>
      </w:pPr>
      <w:r w:rsidRPr="002A0D3A">
        <w:rPr>
          <w:b/>
          <w:bCs/>
          <w:lang w:val="en-CA"/>
        </w:rPr>
        <w:t>School Profile, Enrollment and Funding</w:t>
      </w:r>
    </w:p>
    <w:p w14:paraId="35545155" w14:textId="77777777" w:rsidR="002A0D3A" w:rsidRPr="002A0D3A" w:rsidRDefault="002A0D3A" w:rsidP="002A0D3A">
      <w:pPr>
        <w:rPr>
          <w:lang w:val="en-CA"/>
        </w:rPr>
      </w:pPr>
      <w:r w:rsidRPr="002A0D3A">
        <w:rPr>
          <w:lang w:val="en-CA"/>
        </w:rPr>
        <w:t>The following updates were provided:</w:t>
      </w:r>
    </w:p>
    <w:p w14:paraId="7EC0FC39" w14:textId="77777777" w:rsidR="002A0D3A" w:rsidRPr="002A0D3A" w:rsidRDefault="002A0D3A" w:rsidP="002A0D3A">
      <w:pPr>
        <w:numPr>
          <w:ilvl w:val="0"/>
          <w:numId w:val="12"/>
        </w:numPr>
        <w:rPr>
          <w:lang w:val="en-CA"/>
        </w:rPr>
      </w:pPr>
      <w:r w:rsidRPr="002A0D3A">
        <w:rPr>
          <w:lang w:val="en-CA"/>
        </w:rPr>
        <w:t>School funding is based on September 29 enrollment counts.</w:t>
      </w:r>
    </w:p>
    <w:p w14:paraId="4C990873" w14:textId="77777777" w:rsidR="002A0D3A" w:rsidRPr="002A0D3A" w:rsidRDefault="002A0D3A" w:rsidP="002A0D3A">
      <w:pPr>
        <w:numPr>
          <w:ilvl w:val="0"/>
          <w:numId w:val="12"/>
        </w:numPr>
        <w:rPr>
          <w:lang w:val="en-CA"/>
        </w:rPr>
      </w:pPr>
      <w:r w:rsidRPr="002A0D3A">
        <w:rPr>
          <w:lang w:val="en-CA"/>
        </w:rPr>
        <w:t>Current enrollment noted as approximately 253 students plus 8 EES students.</w:t>
      </w:r>
    </w:p>
    <w:p w14:paraId="25E5F36E" w14:textId="77777777" w:rsidR="002A0D3A" w:rsidRPr="002A0D3A" w:rsidRDefault="002A0D3A" w:rsidP="002A0D3A">
      <w:pPr>
        <w:numPr>
          <w:ilvl w:val="0"/>
          <w:numId w:val="12"/>
        </w:numPr>
        <w:rPr>
          <w:lang w:val="en-CA"/>
        </w:rPr>
      </w:pPr>
      <w:r w:rsidRPr="002A0D3A">
        <w:rPr>
          <w:lang w:val="en-CA"/>
        </w:rPr>
        <w:t>Families were encouraged to complete demographic forms.</w:t>
      </w:r>
    </w:p>
    <w:p w14:paraId="01B879AA" w14:textId="77777777" w:rsidR="002A0D3A" w:rsidRPr="002A0D3A" w:rsidRDefault="002A0D3A" w:rsidP="002A0D3A">
      <w:pPr>
        <w:numPr>
          <w:ilvl w:val="0"/>
          <w:numId w:val="12"/>
        </w:numPr>
        <w:rPr>
          <w:lang w:val="en-CA"/>
        </w:rPr>
      </w:pPr>
      <w:r w:rsidRPr="002A0D3A">
        <w:rPr>
          <w:lang w:val="en-CA"/>
        </w:rPr>
        <w:t>District-wide shortages of substitute teachers continue.</w:t>
      </w:r>
    </w:p>
    <w:p w14:paraId="1D2012CD" w14:textId="77777777" w:rsidR="002A0D3A" w:rsidRPr="002A0D3A" w:rsidRDefault="002A0D3A" w:rsidP="002A0D3A">
      <w:pPr>
        <w:numPr>
          <w:ilvl w:val="0"/>
          <w:numId w:val="12"/>
        </w:numPr>
        <w:rPr>
          <w:lang w:val="en-CA"/>
        </w:rPr>
      </w:pPr>
      <w:r w:rsidRPr="002A0D3A">
        <w:rPr>
          <w:lang w:val="en-CA"/>
        </w:rPr>
        <w:t>Limited substitute availability impacts the school's ability to fully cover screening activities and staff absences.</w:t>
      </w:r>
    </w:p>
    <w:p w14:paraId="727E041C" w14:textId="77777777" w:rsidR="002A0D3A" w:rsidRPr="002A0D3A" w:rsidRDefault="002A0D3A" w:rsidP="002A0D3A">
      <w:pPr>
        <w:numPr>
          <w:ilvl w:val="0"/>
          <w:numId w:val="12"/>
        </w:numPr>
        <w:rPr>
          <w:lang w:val="en-CA"/>
        </w:rPr>
      </w:pPr>
      <w:r w:rsidRPr="002A0D3A">
        <w:rPr>
          <w:lang w:val="en-CA"/>
        </w:rPr>
        <w:t>Smaller class sizes continue, with classes generally capped at 24 students.</w:t>
      </w:r>
    </w:p>
    <w:p w14:paraId="67709B82" w14:textId="77777777" w:rsidR="002A0D3A" w:rsidRPr="002A0D3A" w:rsidRDefault="002A0D3A" w:rsidP="002A0D3A">
      <w:pPr>
        <w:numPr>
          <w:ilvl w:val="0"/>
          <w:numId w:val="12"/>
        </w:numPr>
        <w:rPr>
          <w:lang w:val="en-CA"/>
        </w:rPr>
      </w:pPr>
      <w:r w:rsidRPr="002A0D3A">
        <w:rPr>
          <w:lang w:val="en-CA"/>
        </w:rPr>
        <w:t>No additional information is currently available regarding future funding allocations.</w:t>
      </w:r>
    </w:p>
    <w:p w14:paraId="43DFD3D8" w14:textId="77777777" w:rsidR="002A0D3A" w:rsidRPr="002A0D3A" w:rsidRDefault="002A0D3A" w:rsidP="002A0D3A">
      <w:pPr>
        <w:rPr>
          <w:b/>
          <w:bCs/>
          <w:lang w:val="en-CA"/>
        </w:rPr>
      </w:pPr>
      <w:r w:rsidRPr="002A0D3A">
        <w:rPr>
          <w:b/>
          <w:bCs/>
          <w:lang w:val="en-CA"/>
        </w:rPr>
        <w:t>School Start-Up and Learning Priorities</w:t>
      </w:r>
    </w:p>
    <w:p w14:paraId="7CCEE1DA" w14:textId="77777777" w:rsidR="002A0D3A" w:rsidRPr="002A0D3A" w:rsidRDefault="002A0D3A" w:rsidP="002A0D3A">
      <w:pPr>
        <w:rPr>
          <w:lang w:val="en-CA"/>
        </w:rPr>
      </w:pPr>
      <w:r w:rsidRPr="002A0D3A">
        <w:rPr>
          <w:lang w:val="en-CA"/>
        </w:rPr>
        <w:t>Administrative and educational priorities for the school year include:</w:t>
      </w:r>
    </w:p>
    <w:p w14:paraId="27BB66FA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Start-up planning and organization</w:t>
      </w:r>
    </w:p>
    <w:p w14:paraId="5B6A452F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Complexity Team supports</w:t>
      </w:r>
    </w:p>
    <w:p w14:paraId="16ECF70A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Intervention programming</w:t>
      </w:r>
    </w:p>
    <w:p w14:paraId="1BCE01BE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Mathematics instruction and achievement</w:t>
      </w:r>
    </w:p>
    <w:p w14:paraId="492597F6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Social Studies programming</w:t>
      </w:r>
    </w:p>
    <w:p w14:paraId="42438C36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Teacher preparation time</w:t>
      </w:r>
    </w:p>
    <w:p w14:paraId="3466D746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Professional learning initiatives</w:t>
      </w:r>
    </w:p>
    <w:p w14:paraId="685D623B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Layers of Literacy implementation</w:t>
      </w:r>
    </w:p>
    <w:p w14:paraId="618E6E6A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Mathematics-focused professional development</w:t>
      </w:r>
    </w:p>
    <w:p w14:paraId="302EB173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Operational and safety procedures</w:t>
      </w:r>
    </w:p>
    <w:p w14:paraId="0A5A538F" w14:textId="77777777" w:rsidR="002A0D3A" w:rsidRPr="002A0D3A" w:rsidRDefault="002A0D3A" w:rsidP="002A0D3A">
      <w:pPr>
        <w:numPr>
          <w:ilvl w:val="0"/>
          <w:numId w:val="13"/>
        </w:numPr>
        <w:rPr>
          <w:lang w:val="en-CA"/>
        </w:rPr>
      </w:pPr>
      <w:r w:rsidRPr="002A0D3A">
        <w:rPr>
          <w:lang w:val="en-CA"/>
        </w:rPr>
        <w:t>Supporting transitions for students and families</w:t>
      </w:r>
    </w:p>
    <w:p w14:paraId="46337CE8" w14:textId="77777777" w:rsidR="002A0D3A" w:rsidRPr="002A0D3A" w:rsidRDefault="002A0D3A" w:rsidP="002A0D3A">
      <w:pPr>
        <w:rPr>
          <w:b/>
          <w:bCs/>
          <w:lang w:val="en-CA"/>
        </w:rPr>
      </w:pPr>
      <w:r w:rsidRPr="002A0D3A">
        <w:rPr>
          <w:b/>
          <w:bCs/>
          <w:lang w:val="en-CA"/>
        </w:rPr>
        <w:t>Communication</w:t>
      </w:r>
    </w:p>
    <w:p w14:paraId="404B9FEE" w14:textId="77777777" w:rsidR="002A0D3A" w:rsidRPr="002A0D3A" w:rsidRDefault="002A0D3A" w:rsidP="002A0D3A">
      <w:pPr>
        <w:rPr>
          <w:lang w:val="en-CA"/>
        </w:rPr>
      </w:pPr>
      <w:r w:rsidRPr="002A0D3A">
        <w:rPr>
          <w:lang w:val="en-CA"/>
        </w:rPr>
        <w:lastRenderedPageBreak/>
        <w:t>Parents and guardians were reminded of available communication tools:</w:t>
      </w:r>
    </w:p>
    <w:p w14:paraId="30434A86" w14:textId="77777777" w:rsidR="002A0D3A" w:rsidRPr="002A0D3A" w:rsidRDefault="002A0D3A" w:rsidP="002A0D3A">
      <w:pPr>
        <w:numPr>
          <w:ilvl w:val="0"/>
          <w:numId w:val="14"/>
        </w:numPr>
        <w:rPr>
          <w:lang w:val="en-CA"/>
        </w:rPr>
      </w:pPr>
      <w:r w:rsidRPr="002A0D3A">
        <w:rPr>
          <w:lang w:val="en-CA"/>
        </w:rPr>
        <w:t>School Website</w:t>
      </w:r>
    </w:p>
    <w:p w14:paraId="208EC116" w14:textId="77777777" w:rsidR="002A0D3A" w:rsidRPr="002A0D3A" w:rsidRDefault="002A0D3A" w:rsidP="002A0D3A">
      <w:pPr>
        <w:numPr>
          <w:ilvl w:val="0"/>
          <w:numId w:val="14"/>
        </w:numPr>
        <w:rPr>
          <w:lang w:val="en-CA"/>
        </w:rPr>
      </w:pPr>
      <w:r w:rsidRPr="002A0D3A">
        <w:rPr>
          <w:lang w:val="en-CA"/>
        </w:rPr>
        <w:t>Weekly Updates</w:t>
      </w:r>
    </w:p>
    <w:p w14:paraId="1F922AA2" w14:textId="77777777" w:rsidR="002A0D3A" w:rsidRPr="002A0D3A" w:rsidRDefault="002A0D3A" w:rsidP="002A0D3A">
      <w:pPr>
        <w:numPr>
          <w:ilvl w:val="0"/>
          <w:numId w:val="14"/>
        </w:numPr>
        <w:rPr>
          <w:lang w:val="en-CA"/>
        </w:rPr>
      </w:pPr>
      <w:r w:rsidRPr="002A0D3A">
        <w:rPr>
          <w:lang w:val="en-CA"/>
        </w:rPr>
        <w:t>School Calendar</w:t>
      </w:r>
    </w:p>
    <w:p w14:paraId="457A40D3" w14:textId="77777777" w:rsidR="002A0D3A" w:rsidRPr="002A0D3A" w:rsidRDefault="002A0D3A" w:rsidP="002A0D3A">
      <w:pPr>
        <w:numPr>
          <w:ilvl w:val="0"/>
          <w:numId w:val="14"/>
        </w:numPr>
        <w:rPr>
          <w:lang w:val="en-CA"/>
        </w:rPr>
      </w:pPr>
      <w:r w:rsidRPr="002A0D3A">
        <w:rPr>
          <w:lang w:val="en-CA"/>
        </w:rPr>
        <w:t>School Council communications</w:t>
      </w:r>
    </w:p>
    <w:p w14:paraId="7E15AC6D" w14:textId="77777777" w:rsidR="002A0D3A" w:rsidRPr="002A0D3A" w:rsidRDefault="002A0D3A" w:rsidP="002A0D3A">
      <w:pPr>
        <w:numPr>
          <w:ilvl w:val="0"/>
          <w:numId w:val="14"/>
        </w:numPr>
        <w:rPr>
          <w:lang w:val="en-CA"/>
        </w:rPr>
      </w:pPr>
      <w:r w:rsidRPr="002A0D3A">
        <w:rPr>
          <w:lang w:val="en-CA"/>
        </w:rPr>
        <w:t>Teacher Contacts</w:t>
      </w:r>
    </w:p>
    <w:p w14:paraId="2084C045" w14:textId="77777777" w:rsidR="002A0D3A" w:rsidRPr="002A0D3A" w:rsidRDefault="002A0D3A" w:rsidP="002A0D3A">
      <w:pPr>
        <w:numPr>
          <w:ilvl w:val="0"/>
          <w:numId w:val="14"/>
        </w:numPr>
        <w:rPr>
          <w:lang w:val="en-CA"/>
        </w:rPr>
      </w:pPr>
      <w:r w:rsidRPr="002A0D3A">
        <w:rPr>
          <w:lang w:val="en-CA"/>
        </w:rPr>
        <w:t>Google Classroom</w:t>
      </w:r>
    </w:p>
    <w:p w14:paraId="299AB54A" w14:textId="77777777" w:rsidR="002A0D3A" w:rsidRPr="002A0D3A" w:rsidRDefault="002A0D3A" w:rsidP="002A0D3A">
      <w:pPr>
        <w:rPr>
          <w:b/>
          <w:bCs/>
          <w:lang w:val="en-CA"/>
        </w:rPr>
      </w:pPr>
      <w:r w:rsidRPr="002A0D3A">
        <w:rPr>
          <w:b/>
          <w:bCs/>
          <w:lang w:val="en-CA"/>
        </w:rPr>
        <w:t>September and October Focus</w:t>
      </w:r>
    </w:p>
    <w:p w14:paraId="2F29970C" w14:textId="6CFDAB12" w:rsidR="002A0D3A" w:rsidRPr="002A0D3A" w:rsidRDefault="002A0D3A" w:rsidP="002A0D3A">
      <w:pPr>
        <w:rPr>
          <w:lang w:val="en-CA"/>
        </w:rPr>
      </w:pPr>
      <w:r w:rsidRPr="002A0D3A">
        <w:rPr>
          <w:lang w:val="en-CA"/>
        </w:rPr>
        <w:t>Discussion occurred regarding upcoming priorities and initiatives for September and October.</w:t>
      </w:r>
      <w:r w:rsidRPr="002A0D3A">
        <w:rPr>
          <w:lang w:val="en-CA"/>
        </w:rPr>
        <w:t xml:space="preserve"> </w:t>
      </w:r>
    </w:p>
    <w:p w14:paraId="699485EB" w14:textId="77777777" w:rsidR="002A0D3A" w:rsidRPr="002A0D3A" w:rsidRDefault="002A0D3A" w:rsidP="002A0D3A">
      <w:pPr>
        <w:rPr>
          <w:b/>
          <w:bCs/>
          <w:lang w:val="en-CA"/>
        </w:rPr>
      </w:pPr>
      <w:r w:rsidRPr="002A0D3A">
        <w:rPr>
          <w:b/>
          <w:bCs/>
          <w:lang w:val="en-CA"/>
        </w:rPr>
        <w:t>Safety Updates</w:t>
      </w:r>
    </w:p>
    <w:p w14:paraId="01E26B0E" w14:textId="77777777" w:rsidR="002A0D3A" w:rsidRPr="002A0D3A" w:rsidRDefault="002A0D3A" w:rsidP="002A0D3A">
      <w:pPr>
        <w:rPr>
          <w:lang w:val="en-CA"/>
        </w:rPr>
      </w:pPr>
      <w:r w:rsidRPr="002A0D3A">
        <w:rPr>
          <w:lang w:val="en-CA"/>
        </w:rPr>
        <w:t>The following safety initiatives were reviewed:</w:t>
      </w:r>
    </w:p>
    <w:p w14:paraId="6631B407" w14:textId="77777777" w:rsidR="002A0D3A" w:rsidRPr="002A0D3A" w:rsidRDefault="002A0D3A" w:rsidP="002A0D3A">
      <w:pPr>
        <w:numPr>
          <w:ilvl w:val="0"/>
          <w:numId w:val="15"/>
        </w:numPr>
        <w:rPr>
          <w:lang w:val="en-CA"/>
        </w:rPr>
      </w:pPr>
      <w:r w:rsidRPr="002A0D3A">
        <w:rPr>
          <w:lang w:val="en-CA"/>
        </w:rPr>
        <w:t>Welcome Back Assembly</w:t>
      </w:r>
    </w:p>
    <w:p w14:paraId="1BD45660" w14:textId="77777777" w:rsidR="002A0D3A" w:rsidRPr="002A0D3A" w:rsidRDefault="002A0D3A" w:rsidP="002A0D3A">
      <w:pPr>
        <w:numPr>
          <w:ilvl w:val="0"/>
          <w:numId w:val="15"/>
        </w:numPr>
        <w:rPr>
          <w:lang w:val="en-CA"/>
        </w:rPr>
      </w:pPr>
      <w:r w:rsidRPr="002A0D3A">
        <w:rPr>
          <w:lang w:val="en-CA"/>
        </w:rPr>
        <w:t>Fire Drills</w:t>
      </w:r>
    </w:p>
    <w:p w14:paraId="3C026596" w14:textId="77777777" w:rsidR="002A0D3A" w:rsidRPr="002A0D3A" w:rsidRDefault="002A0D3A" w:rsidP="002A0D3A">
      <w:pPr>
        <w:numPr>
          <w:ilvl w:val="0"/>
          <w:numId w:val="15"/>
        </w:numPr>
        <w:rPr>
          <w:lang w:val="en-CA"/>
        </w:rPr>
      </w:pPr>
      <w:r w:rsidRPr="002A0D3A">
        <w:rPr>
          <w:lang w:val="en-CA"/>
        </w:rPr>
        <w:t>Behaviour Expectations</w:t>
      </w:r>
    </w:p>
    <w:p w14:paraId="42FFF49F" w14:textId="77777777" w:rsidR="002A0D3A" w:rsidRPr="002A0D3A" w:rsidRDefault="002A0D3A" w:rsidP="002A0D3A">
      <w:pPr>
        <w:numPr>
          <w:ilvl w:val="0"/>
          <w:numId w:val="15"/>
        </w:numPr>
        <w:rPr>
          <w:lang w:val="en-CA"/>
        </w:rPr>
      </w:pPr>
      <w:r w:rsidRPr="002A0D3A">
        <w:rPr>
          <w:lang w:val="en-CA"/>
        </w:rPr>
        <w:t>New school office signage</w:t>
      </w:r>
    </w:p>
    <w:p w14:paraId="02C641A9" w14:textId="5D700CF6" w:rsidR="00E65810" w:rsidRDefault="00E65810" w:rsidP="002A0D3A"/>
    <w:sectPr w:rsidR="00E6581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C22F3E"/>
    <w:multiLevelType w:val="multilevel"/>
    <w:tmpl w:val="27C8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6376D7"/>
    <w:multiLevelType w:val="multilevel"/>
    <w:tmpl w:val="EF80B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2737B9"/>
    <w:multiLevelType w:val="multilevel"/>
    <w:tmpl w:val="D600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080CF4"/>
    <w:multiLevelType w:val="multilevel"/>
    <w:tmpl w:val="36ACD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1376B4"/>
    <w:multiLevelType w:val="multilevel"/>
    <w:tmpl w:val="493A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AB60F4"/>
    <w:multiLevelType w:val="multilevel"/>
    <w:tmpl w:val="82CA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3791603">
    <w:abstractNumId w:val="8"/>
  </w:num>
  <w:num w:numId="2" w16cid:durableId="892426785">
    <w:abstractNumId w:val="6"/>
  </w:num>
  <w:num w:numId="3" w16cid:durableId="1972859144">
    <w:abstractNumId w:val="5"/>
  </w:num>
  <w:num w:numId="4" w16cid:durableId="727340356">
    <w:abstractNumId w:val="4"/>
  </w:num>
  <w:num w:numId="5" w16cid:durableId="756899496">
    <w:abstractNumId w:val="7"/>
  </w:num>
  <w:num w:numId="6" w16cid:durableId="1045301382">
    <w:abstractNumId w:val="3"/>
  </w:num>
  <w:num w:numId="7" w16cid:durableId="30156874">
    <w:abstractNumId w:val="2"/>
  </w:num>
  <w:num w:numId="8" w16cid:durableId="1432700123">
    <w:abstractNumId w:val="1"/>
  </w:num>
  <w:num w:numId="9" w16cid:durableId="372926867">
    <w:abstractNumId w:val="0"/>
  </w:num>
  <w:num w:numId="10" w16cid:durableId="1628925701">
    <w:abstractNumId w:val="11"/>
  </w:num>
  <w:num w:numId="11" w16cid:durableId="1080519214">
    <w:abstractNumId w:val="14"/>
  </w:num>
  <w:num w:numId="12" w16cid:durableId="587351638">
    <w:abstractNumId w:val="12"/>
  </w:num>
  <w:num w:numId="13" w16cid:durableId="640575338">
    <w:abstractNumId w:val="9"/>
  </w:num>
  <w:num w:numId="14" w16cid:durableId="514729948">
    <w:abstractNumId w:val="10"/>
  </w:num>
  <w:num w:numId="15" w16cid:durableId="17105646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757E"/>
    <w:rsid w:val="0029639D"/>
    <w:rsid w:val="002A0D3A"/>
    <w:rsid w:val="00326F90"/>
    <w:rsid w:val="00AA1D8D"/>
    <w:rsid w:val="00B47730"/>
    <w:rsid w:val="00CB0664"/>
    <w:rsid w:val="00E658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89D831"/>
  <w14:defaultImageDpi w14:val="300"/>
  <w15:docId w15:val="{EB3DCA7D-1D15-46A2-AD46-9A8B9B29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A0D3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D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24909E7923FE4D8B4FE8D94BAA4871" ma:contentTypeVersion="16" ma:contentTypeDescription="Create a new document." ma:contentTypeScope="" ma:versionID="9335c6f400e8efbc41102d50efe99277">
  <xsd:schema xmlns:xsd="http://www.w3.org/2001/XMLSchema" xmlns:xs="http://www.w3.org/2001/XMLSchema" xmlns:p="http://schemas.microsoft.com/office/2006/metadata/properties" xmlns:ns2="d4d3fb1c-c25f-4116-8ef1-da69feed1fb9" xmlns:ns3="c51e7819-2f35-48cb-9ea1-eeddab1ff3fa" xmlns:ns4="185eeb2a-03df-49a4-9e31-7ea3d4d3e592" targetNamespace="http://schemas.microsoft.com/office/2006/metadata/properties" ma:root="true" ma:fieldsID="9cba231a9d7f95186b54479986f65f00" ns2:_="" ns3:_="" ns4:_="">
    <xsd:import namespace="d4d3fb1c-c25f-4116-8ef1-da69feed1fb9"/>
    <xsd:import namespace="c51e7819-2f35-48cb-9ea1-eeddab1ff3fa"/>
    <xsd:import namespace="185eeb2a-03df-49a4-9e31-7ea3d4d3e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3fb1c-c25f-4116-8ef1-da69feed1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c288277-e2aa-47bb-991c-7716102690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e7819-2f35-48cb-9ea1-eeddab1ff3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94d3e6-ea96-4711-84b1-f5ef0d8e1126}" ma:internalName="TaxCatchAll" ma:showField="CatchAllData" ma:web="c51e7819-2f35-48cb-9ea1-eeddab1ff3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eb2a-03df-49a4-9e31-7ea3d4d3e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e7819-2f35-48cb-9ea1-eeddab1ff3fa" xsi:nil="true"/>
    <lcf76f155ced4ddcb4097134ff3c332f xmlns="d4d3fb1c-c25f-4116-8ef1-da69feed1f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D19961-05DA-406D-8E2F-1221689454A3}"/>
</file>

<file path=customXml/itemProps3.xml><?xml version="1.0" encoding="utf-8"?>
<ds:datastoreItem xmlns:ds="http://schemas.openxmlformats.org/officeDocument/2006/customXml" ds:itemID="{9B8A7A4D-CD06-47D9-9433-4C73DED95731}"/>
</file>

<file path=customXml/itemProps4.xml><?xml version="1.0" encoding="utf-8"?>
<ds:datastoreItem xmlns:ds="http://schemas.openxmlformats.org/officeDocument/2006/customXml" ds:itemID="{5AE3636E-375B-4DCA-9856-EA25D473CAAB}"/>
</file>

<file path=docMetadata/LabelInfo.xml><?xml version="1.0" encoding="utf-8"?>
<clbl:labelList xmlns:clbl="http://schemas.microsoft.com/office/2020/mipLabelMetadata">
  <clbl:label id="{235c080e-3229-4a2e-b702-e00c8f196752}" enabled="1" method="Standard" siteId="{1aa51068-11a6-4bd2-8646-1fff31a30f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Young</dc:creator>
  <cp:keywords/>
  <dc:description>generated by python-docx</dc:description>
  <cp:lastModifiedBy>Courtney Young</cp:lastModifiedBy>
  <cp:revision>2</cp:revision>
  <dcterms:created xsi:type="dcterms:W3CDTF">2026-10-07T20:05:00Z</dcterms:created>
  <dcterms:modified xsi:type="dcterms:W3CDTF">2026-10-07T20:05:00Z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0x010100E324909E7923FE4D8B4FE8D94BAA4871</vt:lpwstr>
  </property>
</Properties>
</file>